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DF" w:rsidRPr="008D5808" w:rsidRDefault="00590F9D">
      <w:pPr>
        <w:rPr>
          <w:sz w:val="32"/>
          <w:szCs w:val="32"/>
        </w:rPr>
      </w:pPr>
      <w:r w:rsidRPr="008D5808">
        <w:rPr>
          <w:sz w:val="32"/>
          <w:szCs w:val="32"/>
        </w:rPr>
        <w:t>Argumenteren</w:t>
      </w:r>
    </w:p>
    <w:p w:rsidR="00590F9D" w:rsidRDefault="00317208">
      <w:hyperlink r:id="rId6" w:history="1">
        <w:r w:rsidR="008D5808" w:rsidRPr="003658BC">
          <w:rPr>
            <w:rStyle w:val="Hyperlink"/>
          </w:rPr>
          <w:t>https://www.youtube.com/watch?v=7zfVOTFObxI</w:t>
        </w:r>
      </w:hyperlink>
      <w:r w:rsidR="008D5808">
        <w:t xml:space="preserve">   Soorten argumenten 3:22</w:t>
      </w:r>
    </w:p>
    <w:p w:rsidR="00590F9D" w:rsidRDefault="00317208">
      <w:hyperlink r:id="rId7" w:history="1">
        <w:r w:rsidR="00973918" w:rsidRPr="003658BC">
          <w:rPr>
            <w:rStyle w:val="Hyperlink"/>
          </w:rPr>
          <w:t>https://www.youtube.com/watch?v=oTezo572RQ0</w:t>
        </w:r>
      </w:hyperlink>
      <w:r w:rsidR="00590F9D">
        <w:t xml:space="preserve">   Drogredenen / opgesloten meisje </w:t>
      </w:r>
    </w:p>
    <w:p w:rsidR="00590F9D" w:rsidRDefault="00317208">
      <w:hyperlink r:id="rId8" w:history="1">
        <w:r w:rsidR="00973918" w:rsidRPr="003658BC">
          <w:rPr>
            <w:rStyle w:val="Hyperlink"/>
          </w:rPr>
          <w:t>https://www.youtube.com/watch?v=yariyVY0mOU</w:t>
        </w:r>
      </w:hyperlink>
      <w:r w:rsidR="00973918">
        <w:t xml:space="preserve">   Drogredenen / voor een kind </w:t>
      </w:r>
      <w:r w:rsidR="008D5808">
        <w:t>3:06</w:t>
      </w:r>
    </w:p>
    <w:p w:rsidR="00973918" w:rsidRDefault="00317208" w:rsidP="004F711E">
      <w:pPr>
        <w:ind w:right="-426"/>
      </w:pPr>
      <w:hyperlink r:id="rId9" w:history="1">
        <w:r w:rsidR="00973918" w:rsidRPr="003658BC">
          <w:rPr>
            <w:rStyle w:val="Hyperlink"/>
          </w:rPr>
          <w:t>https://www.youtube.com/watch?v=q8DTtm84u0o</w:t>
        </w:r>
      </w:hyperlink>
      <w:r w:rsidR="00973918">
        <w:t xml:space="preserve">   argumenten voor het </w:t>
      </w:r>
      <w:proofErr w:type="spellStart"/>
      <w:r w:rsidR="00973918">
        <w:t>Marokannenprobleem</w:t>
      </w:r>
      <w:proofErr w:type="spellEnd"/>
      <w:r w:rsidR="004F711E">
        <w:t xml:space="preserve"> 3:00</w:t>
      </w:r>
    </w:p>
    <w:p w:rsidR="00973918" w:rsidRDefault="00973918"/>
    <w:p w:rsidR="00973918" w:rsidRDefault="00973918"/>
    <w:p w:rsidR="007B2512" w:rsidRDefault="007B2512">
      <w:bookmarkStart w:id="0" w:name="_GoBack"/>
      <w:r>
        <w:br w:type="page"/>
      </w:r>
    </w:p>
    <w:bookmarkEnd w:id="0"/>
    <w:p w:rsidR="007B2512" w:rsidRDefault="007B2512">
      <w:pPr>
        <w:rPr>
          <w:sz w:val="48"/>
          <w:szCs w:val="48"/>
        </w:rPr>
      </w:pPr>
      <w:r>
        <w:rPr>
          <w:sz w:val="48"/>
          <w:szCs w:val="48"/>
        </w:rPr>
        <w:lastRenderedPageBreak/>
        <w:br/>
        <w:t xml:space="preserve">7 soorten argumenten </w:t>
      </w:r>
    </w:p>
    <w:p w:rsidR="007B2512" w:rsidRPr="004F711E" w:rsidRDefault="007B2512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 xml:space="preserve">Op basis van feiten </w:t>
      </w:r>
    </w:p>
    <w:p w:rsidR="007B2512" w:rsidRPr="004F711E" w:rsidRDefault="007B2512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>Op basis van onderzoek en feiten</w:t>
      </w:r>
    </w:p>
    <w:p w:rsidR="007B2512" w:rsidRPr="004F711E" w:rsidRDefault="004F711E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 xml:space="preserve">Op basis van normen en waarden </w:t>
      </w:r>
    </w:p>
    <w:p w:rsidR="004F711E" w:rsidRPr="004F711E" w:rsidRDefault="004F711E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>Op basis van vermoedens</w:t>
      </w:r>
    </w:p>
    <w:p w:rsidR="004F711E" w:rsidRPr="004F711E" w:rsidRDefault="004F711E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 xml:space="preserve">Op basis van geloof of overtuiging </w:t>
      </w:r>
    </w:p>
    <w:p w:rsidR="004F711E" w:rsidRPr="004F711E" w:rsidRDefault="004F711E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 xml:space="preserve">Op basis van gezag of autoriteit </w:t>
      </w:r>
    </w:p>
    <w:p w:rsidR="004F711E" w:rsidRPr="004F711E" w:rsidRDefault="004F711E" w:rsidP="007B251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4F711E">
        <w:rPr>
          <w:sz w:val="40"/>
          <w:szCs w:val="40"/>
        </w:rPr>
        <w:t xml:space="preserve">Op basis van nut </w:t>
      </w:r>
    </w:p>
    <w:p w:rsidR="007B2512" w:rsidRDefault="007B251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90F9D" w:rsidRPr="007B2512" w:rsidRDefault="007B2512">
      <w:pPr>
        <w:rPr>
          <w:sz w:val="48"/>
          <w:szCs w:val="48"/>
        </w:rPr>
      </w:pPr>
      <w:r w:rsidRPr="007B2512">
        <w:rPr>
          <w:sz w:val="48"/>
          <w:szCs w:val="48"/>
        </w:rPr>
        <w:lastRenderedPageBreak/>
        <w:t>1</w:t>
      </w:r>
      <w:r w:rsidR="008D5808" w:rsidRPr="007B2512">
        <w:rPr>
          <w:sz w:val="48"/>
          <w:szCs w:val="48"/>
        </w:rPr>
        <w:t>2 drogredenen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 xml:space="preserve">beroep op traditie 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>woorden in de mond leggen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 xml:space="preserve">verschuiving van de bewijslast 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 xml:space="preserve">stok achter de deur 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 xml:space="preserve">cirkelredenering 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5808" w:rsidRPr="007B2512">
        <w:rPr>
          <w:sz w:val="40"/>
          <w:szCs w:val="40"/>
        </w:rPr>
        <w:t xml:space="preserve">overhaaste generalisatie </w:t>
      </w:r>
    </w:p>
    <w:p w:rsidR="008D5808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B2512">
        <w:rPr>
          <w:sz w:val="40"/>
          <w:szCs w:val="40"/>
        </w:rPr>
        <w:t xml:space="preserve">persoonlijke aanval </w:t>
      </w:r>
    </w:p>
    <w:p w:rsidR="007B2512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B2512">
        <w:rPr>
          <w:sz w:val="40"/>
          <w:szCs w:val="40"/>
        </w:rPr>
        <w:t xml:space="preserve">verkeerde vergelijking </w:t>
      </w:r>
    </w:p>
    <w:p w:rsidR="007B2512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B2512">
        <w:rPr>
          <w:sz w:val="40"/>
          <w:szCs w:val="40"/>
        </w:rPr>
        <w:t xml:space="preserve">jij-ook-argument </w:t>
      </w:r>
    </w:p>
    <w:p w:rsidR="007B2512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7B2512">
        <w:rPr>
          <w:sz w:val="40"/>
          <w:szCs w:val="40"/>
        </w:rPr>
        <w:t xml:space="preserve">het voorkomen van een afwijkende mening </w:t>
      </w:r>
    </w:p>
    <w:p w:rsidR="007B2512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7B2512">
        <w:rPr>
          <w:sz w:val="40"/>
          <w:szCs w:val="40"/>
        </w:rPr>
        <w:t xml:space="preserve">onjuist oorzakelijk verband </w:t>
      </w:r>
    </w:p>
    <w:p w:rsidR="007B2512" w:rsidRPr="007B2512" w:rsidRDefault="007B2512" w:rsidP="008D5808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7B2512">
        <w:rPr>
          <w:sz w:val="40"/>
          <w:szCs w:val="40"/>
        </w:rPr>
        <w:t xml:space="preserve">beroep op autoriteit </w:t>
      </w:r>
    </w:p>
    <w:p w:rsidR="007B2512" w:rsidRDefault="007B2512" w:rsidP="007B2512"/>
    <w:p w:rsidR="008D5808" w:rsidRDefault="008D5808"/>
    <w:sectPr w:rsidR="008D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ADB"/>
    <w:multiLevelType w:val="hybridMultilevel"/>
    <w:tmpl w:val="66CAB17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790D5A"/>
    <w:multiLevelType w:val="hybridMultilevel"/>
    <w:tmpl w:val="C87CE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D"/>
    <w:rsid w:val="001543DF"/>
    <w:rsid w:val="00317208"/>
    <w:rsid w:val="004F711E"/>
    <w:rsid w:val="00590F9D"/>
    <w:rsid w:val="007B2512"/>
    <w:rsid w:val="008D5808"/>
    <w:rsid w:val="00973918"/>
    <w:rsid w:val="00B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0F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3918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0F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3918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7zfVOTFObxI" TargetMode="External"/><Relationship Id="rId7" Type="http://schemas.openxmlformats.org/officeDocument/2006/relationships/hyperlink" Target="https://www.youtube.com/watch?v=oTezo572RQ0" TargetMode="External"/><Relationship Id="rId8" Type="http://schemas.openxmlformats.org/officeDocument/2006/relationships/hyperlink" Target="https://www.youtube.com/watch?v=yariyVY0mOU" TargetMode="External"/><Relationship Id="rId9" Type="http://schemas.openxmlformats.org/officeDocument/2006/relationships/hyperlink" Target="https://www.youtube.com/watch?v=q8DTtm84u0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John van Zuijlen</cp:lastModifiedBy>
  <cp:revision>2</cp:revision>
  <dcterms:created xsi:type="dcterms:W3CDTF">2014-06-23T19:30:00Z</dcterms:created>
  <dcterms:modified xsi:type="dcterms:W3CDTF">2014-06-23T19:30:00Z</dcterms:modified>
</cp:coreProperties>
</file>